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F9E" w:rsidRPr="0009571F" w:rsidRDefault="0009571F">
      <w:pPr>
        <w:rPr>
          <w:sz w:val="32"/>
          <w:szCs w:val="32"/>
        </w:rPr>
      </w:pPr>
      <w:r w:rsidRPr="0009571F">
        <w:rPr>
          <w:sz w:val="32"/>
          <w:szCs w:val="32"/>
        </w:rPr>
        <w:t>POZVÁNKA NA PIETNÍ AKT VE VELKÉ POLOMI</w:t>
      </w:r>
    </w:p>
    <w:p w:rsidR="0009571F" w:rsidRDefault="0009571F">
      <w:r>
        <w:rPr>
          <w:noProof/>
          <w:color w:val="0000FF"/>
          <w:lang w:eastAsia="cs-CZ"/>
        </w:rPr>
        <w:drawing>
          <wp:inline distT="0" distB="0" distL="0" distR="0" wp14:anchorId="46551AB9" wp14:editId="49EEFAB5">
            <wp:extent cx="4600575" cy="5743575"/>
            <wp:effectExtent l="0" t="0" r="9525" b="9525"/>
            <wp:docPr id="1" name="obrázek 2" descr="Velká Polom 2014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elká Polom 2014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574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957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2EC"/>
    <w:rsid w:val="0009571F"/>
    <w:rsid w:val="00B272EC"/>
    <w:rsid w:val="00D4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95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57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95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57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csolostrava.maweb.eu/wp-content/uploads/2014/03/Velk&#225;-Polom-2014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</Words>
  <Characters>36</Characters>
  <Application>Microsoft Office Word</Application>
  <DocSecurity>0</DocSecurity>
  <Lines>1</Lines>
  <Paragraphs>1</Paragraphs>
  <ScaleCrop>false</ScaleCrop>
  <Company>Hewlett-Packard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2014-04-04T08:22:00Z</dcterms:created>
  <dcterms:modified xsi:type="dcterms:W3CDTF">2014-04-04T08:36:00Z</dcterms:modified>
</cp:coreProperties>
</file>